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F543" w14:textId="1936F66A" w:rsidR="00497FD5" w:rsidRPr="00497FD5" w:rsidRDefault="00497FD5" w:rsidP="00FE6789">
      <w:pPr>
        <w:spacing w:after="0" w:line="360" w:lineRule="auto"/>
        <w:ind w:firstLine="720"/>
        <w:jc w:val="both"/>
        <w:rPr>
          <w:rFonts w:ascii="Times New Roman" w:hAnsi="Times New Roman" w:cs="Times New Roman"/>
          <w:sz w:val="24"/>
          <w:szCs w:val="24"/>
        </w:rPr>
      </w:pPr>
      <w:r w:rsidRPr="00497FD5">
        <w:rPr>
          <w:rFonts w:ascii="Times New Roman" w:hAnsi="Times New Roman" w:cs="Times New Roman"/>
          <w:sz w:val="24"/>
          <w:szCs w:val="24"/>
        </w:rPr>
        <w:t>The aim of the 1st International Conference on Advances in Computational Intelligence and Informatics (ICACII- 2023), is to provide a platform for researchers, scientists, technocrats, academicians and engineers to exchange their innovative ideas and new research findings in the field of Computational Intelligence and Informatics till the end of 20</w:t>
      </w:r>
      <w:r>
        <w:rPr>
          <w:rFonts w:ascii="Times New Roman" w:hAnsi="Times New Roman" w:cs="Times New Roman"/>
          <w:sz w:val="24"/>
          <w:szCs w:val="24"/>
        </w:rPr>
        <w:t>23</w:t>
      </w:r>
      <w:r w:rsidRPr="00497FD5">
        <w:rPr>
          <w:rFonts w:ascii="Times New Roman" w:hAnsi="Times New Roman" w:cs="Times New Roman"/>
          <w:sz w:val="24"/>
          <w:szCs w:val="24"/>
        </w:rPr>
        <w:t xml:space="preserve">. The conference will boost excellent innovations in terms of day-to-day life and academics. The proceedings of the conference will unleash a package platform for innovative ideas into a single unit. </w:t>
      </w:r>
    </w:p>
    <w:p w14:paraId="4A97E64D" w14:textId="507DD610" w:rsidR="00497FD5" w:rsidRPr="00497FD5" w:rsidRDefault="00497FD5" w:rsidP="00FE6789">
      <w:pPr>
        <w:spacing w:after="0" w:line="360" w:lineRule="auto"/>
        <w:jc w:val="center"/>
        <w:rPr>
          <w:rFonts w:ascii="Times New Roman" w:hAnsi="Times New Roman" w:cs="Times New Roman"/>
          <w:b/>
          <w:bCs/>
          <w:sz w:val="24"/>
          <w:szCs w:val="24"/>
        </w:rPr>
      </w:pPr>
      <w:r w:rsidRPr="00497FD5">
        <w:rPr>
          <w:rFonts w:ascii="Times New Roman" w:hAnsi="Times New Roman" w:cs="Times New Roman"/>
          <w:b/>
          <w:bCs/>
          <w:sz w:val="24"/>
          <w:szCs w:val="24"/>
        </w:rPr>
        <w:t xml:space="preserve">ICACII-2023 is hosted at </w:t>
      </w:r>
      <w:r>
        <w:rPr>
          <w:rFonts w:ascii="Times New Roman" w:hAnsi="Times New Roman" w:cs="Times New Roman"/>
          <w:b/>
          <w:bCs/>
          <w:sz w:val="24"/>
          <w:szCs w:val="24"/>
        </w:rPr>
        <w:t xml:space="preserve">ANURAG UNIVERSITY, </w:t>
      </w:r>
      <w:proofErr w:type="spellStart"/>
      <w:r w:rsidRPr="00497FD5">
        <w:rPr>
          <w:rFonts w:ascii="Times New Roman" w:hAnsi="Times New Roman" w:cs="Times New Roman"/>
          <w:b/>
          <w:bCs/>
          <w:sz w:val="24"/>
          <w:szCs w:val="24"/>
        </w:rPr>
        <w:t>Venkatapur</w:t>
      </w:r>
      <w:proofErr w:type="spellEnd"/>
      <w:r w:rsidRPr="00497FD5">
        <w:rPr>
          <w:rFonts w:ascii="Times New Roman" w:hAnsi="Times New Roman" w:cs="Times New Roman"/>
          <w:b/>
          <w:bCs/>
          <w:sz w:val="24"/>
          <w:szCs w:val="24"/>
        </w:rPr>
        <w:t xml:space="preserve">, </w:t>
      </w:r>
      <w:proofErr w:type="spellStart"/>
      <w:r w:rsidRPr="00497FD5">
        <w:rPr>
          <w:rFonts w:ascii="Times New Roman" w:hAnsi="Times New Roman" w:cs="Times New Roman"/>
          <w:b/>
          <w:bCs/>
          <w:sz w:val="24"/>
          <w:szCs w:val="24"/>
        </w:rPr>
        <w:t>Ghatkesar</w:t>
      </w:r>
      <w:proofErr w:type="spellEnd"/>
      <w:r w:rsidRPr="00497FD5">
        <w:rPr>
          <w:rFonts w:ascii="Times New Roman" w:hAnsi="Times New Roman" w:cs="Times New Roman"/>
          <w:b/>
          <w:bCs/>
          <w:sz w:val="24"/>
          <w:szCs w:val="24"/>
        </w:rPr>
        <w:t>, Telangana, India</w:t>
      </w:r>
      <w:r w:rsidR="00FE6789">
        <w:rPr>
          <w:rFonts w:ascii="Times New Roman" w:hAnsi="Times New Roman" w:cs="Times New Roman"/>
          <w:b/>
          <w:bCs/>
          <w:sz w:val="24"/>
          <w:szCs w:val="24"/>
        </w:rPr>
        <w:t>,</w:t>
      </w:r>
      <w:r w:rsidRPr="00497FD5">
        <w:rPr>
          <w:rFonts w:ascii="Times New Roman" w:hAnsi="Times New Roman" w:cs="Times New Roman"/>
          <w:b/>
          <w:bCs/>
          <w:sz w:val="24"/>
          <w:szCs w:val="24"/>
        </w:rPr>
        <w:t xml:space="preserve"> Dec 22-23, 2023.</w:t>
      </w:r>
    </w:p>
    <w:p w14:paraId="406B0571" w14:textId="77777777" w:rsidR="00CC3D33" w:rsidRDefault="00497FD5" w:rsidP="00FE6789">
      <w:pPr>
        <w:spacing w:after="0" w:line="360" w:lineRule="auto"/>
        <w:ind w:firstLine="720"/>
        <w:jc w:val="both"/>
        <w:rPr>
          <w:rFonts w:ascii="Times New Roman" w:hAnsi="Times New Roman" w:cs="Times New Roman"/>
          <w:sz w:val="24"/>
          <w:szCs w:val="24"/>
        </w:rPr>
      </w:pPr>
      <w:r w:rsidRPr="00497FD5">
        <w:rPr>
          <w:rFonts w:ascii="Times New Roman" w:hAnsi="Times New Roman" w:cs="Times New Roman"/>
          <w:sz w:val="24"/>
          <w:szCs w:val="24"/>
        </w:rPr>
        <w:t>We are pleased to invite you to partner with us in this transformational initiative to ensure that our engineering students emerge as the skilled and competent professionals you need. Together, we can create an abundant talent pool for everybody. We are not just seeking your financial support. We seek your active participation and welcome ideas for new projects. We hope to create a platform for you to showcase your innovative ideas for preparing the next generation of engineers, who would contribute to your growth through such industry-academy partnerships.</w:t>
      </w:r>
    </w:p>
    <w:p w14:paraId="609EE5BD" w14:textId="5FDB988D" w:rsidR="00C56DB9" w:rsidRDefault="00C56DB9" w:rsidP="009F499A">
      <w:pPr>
        <w:spacing w:after="0" w:line="360" w:lineRule="auto"/>
        <w:ind w:firstLine="720"/>
        <w:jc w:val="both"/>
        <w:rPr>
          <w:rFonts w:ascii="Times New Roman" w:hAnsi="Times New Roman" w:cs="Times New Roman"/>
          <w:b/>
          <w:bCs/>
          <w:sz w:val="24"/>
          <w:szCs w:val="24"/>
        </w:rPr>
      </w:pPr>
      <w:r w:rsidRPr="00C56DB9">
        <w:rPr>
          <w:rFonts w:ascii="Times New Roman" w:hAnsi="Times New Roman" w:cs="Times New Roman"/>
          <w:b/>
          <w:bCs/>
          <w:sz w:val="24"/>
          <w:szCs w:val="24"/>
        </w:rPr>
        <w:t>CORPORATE SPONSORSHIP PACKAGES</w:t>
      </w:r>
    </w:p>
    <w:tbl>
      <w:tblPr>
        <w:tblStyle w:val="TableGrid"/>
        <w:tblW w:w="0" w:type="auto"/>
        <w:tblLook w:val="04A0" w:firstRow="1" w:lastRow="0" w:firstColumn="1" w:lastColumn="0" w:noHBand="0" w:noVBand="1"/>
      </w:tblPr>
      <w:tblGrid>
        <w:gridCol w:w="3114"/>
        <w:gridCol w:w="3119"/>
        <w:gridCol w:w="3117"/>
      </w:tblGrid>
      <w:tr w:rsidR="00C56DB9" w14:paraId="31A35A10" w14:textId="77777777" w:rsidTr="004A11E3">
        <w:tc>
          <w:tcPr>
            <w:tcW w:w="3114" w:type="dxa"/>
          </w:tcPr>
          <w:p w14:paraId="35A25ED2" w14:textId="570C54D1" w:rsidR="00C56DB9" w:rsidRDefault="00C56DB9" w:rsidP="009F499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Category</w:t>
            </w:r>
          </w:p>
        </w:tc>
        <w:tc>
          <w:tcPr>
            <w:tcW w:w="3119" w:type="dxa"/>
          </w:tcPr>
          <w:p w14:paraId="311C7116" w14:textId="79CE17FA" w:rsidR="00C56DB9" w:rsidRDefault="00C56DB9" w:rsidP="009F499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Rate in Rupees</w:t>
            </w:r>
          </w:p>
        </w:tc>
        <w:tc>
          <w:tcPr>
            <w:tcW w:w="3117" w:type="dxa"/>
          </w:tcPr>
          <w:p w14:paraId="2B2B27D1" w14:textId="68FB2E6A" w:rsidR="00C56DB9" w:rsidRDefault="00C56DB9" w:rsidP="009F499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Benefits</w:t>
            </w:r>
          </w:p>
        </w:tc>
      </w:tr>
      <w:tr w:rsidR="00C56DB9" w14:paraId="00CE802E" w14:textId="77777777" w:rsidTr="004A11E3">
        <w:tc>
          <w:tcPr>
            <w:tcW w:w="3114" w:type="dxa"/>
          </w:tcPr>
          <w:p w14:paraId="1CBC04F4" w14:textId="2557CF4D"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 xml:space="preserve">Diamond Sponsorship </w:t>
            </w:r>
          </w:p>
        </w:tc>
        <w:tc>
          <w:tcPr>
            <w:tcW w:w="3119" w:type="dxa"/>
          </w:tcPr>
          <w:p w14:paraId="7416B857" w14:textId="5D4EDA05"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1,00,000/-</w:t>
            </w:r>
          </w:p>
        </w:tc>
        <w:tc>
          <w:tcPr>
            <w:tcW w:w="3117" w:type="dxa"/>
          </w:tcPr>
          <w:p w14:paraId="26AAC82F" w14:textId="3B8840C7"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 xml:space="preserve">a, b, c, d, e, f, </w:t>
            </w:r>
          </w:p>
        </w:tc>
      </w:tr>
      <w:tr w:rsidR="00C56DB9" w14:paraId="7A0C746A" w14:textId="77777777" w:rsidTr="004A11E3">
        <w:tc>
          <w:tcPr>
            <w:tcW w:w="3114" w:type="dxa"/>
          </w:tcPr>
          <w:p w14:paraId="00D1B733" w14:textId="26E5445C"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Platinum Sponsorship</w:t>
            </w:r>
          </w:p>
        </w:tc>
        <w:tc>
          <w:tcPr>
            <w:tcW w:w="3119" w:type="dxa"/>
          </w:tcPr>
          <w:p w14:paraId="086DC1B3" w14:textId="0DBBE683"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50,000/-</w:t>
            </w:r>
          </w:p>
        </w:tc>
        <w:tc>
          <w:tcPr>
            <w:tcW w:w="3117" w:type="dxa"/>
          </w:tcPr>
          <w:p w14:paraId="75AC9CE8" w14:textId="7529F558"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b, c, d, e, g,</w:t>
            </w:r>
          </w:p>
        </w:tc>
      </w:tr>
      <w:tr w:rsidR="00C56DB9" w14:paraId="78534505" w14:textId="77777777" w:rsidTr="004A11E3">
        <w:tc>
          <w:tcPr>
            <w:tcW w:w="3114" w:type="dxa"/>
          </w:tcPr>
          <w:p w14:paraId="3F26C4CC" w14:textId="447C3C70"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Gold Sponsorship</w:t>
            </w:r>
          </w:p>
        </w:tc>
        <w:tc>
          <w:tcPr>
            <w:tcW w:w="3119" w:type="dxa"/>
          </w:tcPr>
          <w:p w14:paraId="4D589C47" w14:textId="660FB2CE"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25,000/-</w:t>
            </w:r>
          </w:p>
        </w:tc>
        <w:tc>
          <w:tcPr>
            <w:tcW w:w="3117" w:type="dxa"/>
          </w:tcPr>
          <w:p w14:paraId="5B702549" w14:textId="4244A103" w:rsidR="00C56DB9" w:rsidRPr="00FE6789" w:rsidRDefault="004A11E3" w:rsidP="009F499A">
            <w:pPr>
              <w:spacing w:line="360" w:lineRule="auto"/>
              <w:jc w:val="both"/>
              <w:rPr>
                <w:rFonts w:ascii="Times New Roman" w:hAnsi="Times New Roman" w:cs="Times New Roman"/>
                <w:sz w:val="28"/>
                <w:szCs w:val="28"/>
              </w:rPr>
            </w:pPr>
            <w:r w:rsidRPr="00FE6789">
              <w:rPr>
                <w:rFonts w:ascii="Times New Roman" w:hAnsi="Times New Roman" w:cs="Times New Roman"/>
                <w:sz w:val="28"/>
                <w:szCs w:val="28"/>
              </w:rPr>
              <w:t>b, c, d/e, h</w:t>
            </w:r>
          </w:p>
        </w:tc>
      </w:tr>
    </w:tbl>
    <w:p w14:paraId="672A843E" w14:textId="4ECCACE4" w:rsidR="004A11E3" w:rsidRPr="00FE6789" w:rsidRDefault="004A11E3" w:rsidP="009F499A">
      <w:pPr>
        <w:spacing w:after="0" w:line="360" w:lineRule="auto"/>
        <w:ind w:firstLine="720"/>
        <w:jc w:val="both"/>
        <w:rPr>
          <w:rFonts w:ascii="Times New Roman" w:hAnsi="Times New Roman" w:cs="Times New Roman"/>
          <w:b/>
          <w:bCs/>
          <w:sz w:val="28"/>
          <w:szCs w:val="28"/>
        </w:rPr>
      </w:pPr>
      <w:r w:rsidRPr="00FE6789">
        <w:rPr>
          <w:rFonts w:ascii="Times New Roman" w:hAnsi="Times New Roman" w:cs="Times New Roman"/>
          <w:b/>
          <w:bCs/>
          <w:sz w:val="28"/>
          <w:szCs w:val="28"/>
        </w:rPr>
        <w:t xml:space="preserve">Benefits to Sponsorship </w:t>
      </w:r>
    </w:p>
    <w:tbl>
      <w:tblPr>
        <w:tblStyle w:val="TableGrid"/>
        <w:tblW w:w="9730" w:type="dxa"/>
        <w:tblLook w:val="04A0" w:firstRow="1" w:lastRow="0" w:firstColumn="1" w:lastColumn="0" w:noHBand="0" w:noVBand="1"/>
      </w:tblPr>
      <w:tblGrid>
        <w:gridCol w:w="4865"/>
        <w:gridCol w:w="4865"/>
      </w:tblGrid>
      <w:tr w:rsidR="004A11E3" w14:paraId="2947DA0D" w14:textId="77777777" w:rsidTr="00FE6789">
        <w:trPr>
          <w:trHeight w:val="1763"/>
        </w:trPr>
        <w:tc>
          <w:tcPr>
            <w:tcW w:w="4865" w:type="dxa"/>
          </w:tcPr>
          <w:p w14:paraId="60794E05" w14:textId="77777777" w:rsidR="004A11E3" w:rsidRPr="004A11E3" w:rsidRDefault="004A11E3" w:rsidP="009F499A">
            <w:pPr>
              <w:pStyle w:val="ListParagraph"/>
              <w:numPr>
                <w:ilvl w:val="0"/>
                <w:numId w:val="1"/>
              </w:numPr>
              <w:spacing w:line="276" w:lineRule="auto"/>
              <w:ind w:left="593" w:hanging="567"/>
              <w:jc w:val="both"/>
              <w:rPr>
                <w:rFonts w:ascii="Times New Roman" w:hAnsi="Times New Roman" w:cs="Times New Roman"/>
                <w:sz w:val="28"/>
                <w:szCs w:val="28"/>
              </w:rPr>
            </w:pPr>
            <w:r w:rsidRPr="004A11E3">
              <w:rPr>
                <w:rFonts w:ascii="Times New Roman" w:hAnsi="Times New Roman" w:cs="Times New Roman"/>
                <w:sz w:val="28"/>
                <w:szCs w:val="28"/>
              </w:rPr>
              <w:t>Announcement on stage</w:t>
            </w:r>
          </w:p>
          <w:p w14:paraId="28B2F99F" w14:textId="77777777" w:rsidR="004A11E3" w:rsidRPr="004A11E3" w:rsidRDefault="004A11E3" w:rsidP="009F499A">
            <w:pPr>
              <w:pStyle w:val="ListParagraph"/>
              <w:numPr>
                <w:ilvl w:val="0"/>
                <w:numId w:val="1"/>
              </w:numPr>
              <w:spacing w:line="276" w:lineRule="auto"/>
              <w:ind w:left="593" w:hanging="567"/>
              <w:jc w:val="both"/>
              <w:rPr>
                <w:rFonts w:ascii="Times New Roman" w:hAnsi="Times New Roman" w:cs="Times New Roman"/>
                <w:sz w:val="28"/>
                <w:szCs w:val="28"/>
              </w:rPr>
            </w:pPr>
            <w:r w:rsidRPr="004A11E3">
              <w:rPr>
                <w:rFonts w:ascii="Times New Roman" w:hAnsi="Times New Roman" w:cs="Times New Roman"/>
                <w:sz w:val="28"/>
                <w:szCs w:val="28"/>
              </w:rPr>
              <w:t xml:space="preserve">Logo display on banner </w:t>
            </w:r>
          </w:p>
          <w:p w14:paraId="751F2080" w14:textId="77777777" w:rsidR="004A11E3" w:rsidRPr="004A11E3" w:rsidRDefault="004A11E3" w:rsidP="009F499A">
            <w:pPr>
              <w:pStyle w:val="ListParagraph"/>
              <w:numPr>
                <w:ilvl w:val="0"/>
                <w:numId w:val="1"/>
              </w:numPr>
              <w:spacing w:line="276" w:lineRule="auto"/>
              <w:ind w:left="593" w:hanging="567"/>
              <w:jc w:val="both"/>
              <w:rPr>
                <w:rFonts w:ascii="Times New Roman" w:hAnsi="Times New Roman" w:cs="Times New Roman"/>
                <w:sz w:val="28"/>
                <w:szCs w:val="28"/>
              </w:rPr>
            </w:pPr>
            <w:r w:rsidRPr="004A11E3">
              <w:rPr>
                <w:rFonts w:ascii="Times New Roman" w:hAnsi="Times New Roman" w:cs="Times New Roman"/>
                <w:sz w:val="28"/>
                <w:szCs w:val="28"/>
              </w:rPr>
              <w:t xml:space="preserve">Logo display on Poster </w:t>
            </w:r>
          </w:p>
          <w:p w14:paraId="13EFFD90" w14:textId="3F10A668" w:rsidR="004A11E3" w:rsidRPr="004A11E3" w:rsidRDefault="004A11E3" w:rsidP="009F499A">
            <w:pPr>
              <w:pStyle w:val="ListParagraph"/>
              <w:numPr>
                <w:ilvl w:val="0"/>
                <w:numId w:val="1"/>
              </w:numPr>
              <w:spacing w:line="276" w:lineRule="auto"/>
              <w:ind w:left="593" w:hanging="567"/>
              <w:jc w:val="both"/>
              <w:rPr>
                <w:rFonts w:ascii="Times New Roman" w:hAnsi="Times New Roman" w:cs="Times New Roman"/>
                <w:sz w:val="28"/>
                <w:szCs w:val="28"/>
              </w:rPr>
            </w:pPr>
            <w:r w:rsidRPr="004A11E3">
              <w:rPr>
                <w:rFonts w:ascii="Times New Roman" w:hAnsi="Times New Roman" w:cs="Times New Roman"/>
                <w:sz w:val="28"/>
                <w:szCs w:val="28"/>
              </w:rPr>
              <w:t>One free registration at venue</w:t>
            </w:r>
          </w:p>
        </w:tc>
        <w:tc>
          <w:tcPr>
            <w:tcW w:w="4865" w:type="dxa"/>
          </w:tcPr>
          <w:p w14:paraId="0136E802" w14:textId="77777777" w:rsidR="004A11E3" w:rsidRDefault="004A11E3" w:rsidP="009F499A">
            <w:pPr>
              <w:pStyle w:val="ListParagraph"/>
              <w:numPr>
                <w:ilvl w:val="0"/>
                <w:numId w:val="1"/>
              </w:numPr>
              <w:spacing w:line="276" w:lineRule="auto"/>
              <w:ind w:left="460" w:hanging="283"/>
              <w:jc w:val="both"/>
              <w:rPr>
                <w:rFonts w:ascii="Times New Roman" w:hAnsi="Times New Roman" w:cs="Times New Roman"/>
                <w:sz w:val="28"/>
                <w:szCs w:val="28"/>
              </w:rPr>
            </w:pPr>
            <w:r>
              <w:rPr>
                <w:rFonts w:ascii="Times New Roman" w:hAnsi="Times New Roman" w:cs="Times New Roman"/>
                <w:sz w:val="28"/>
                <w:szCs w:val="28"/>
              </w:rPr>
              <w:t>Exhibition stall</w:t>
            </w:r>
          </w:p>
          <w:p w14:paraId="326F4954" w14:textId="77777777" w:rsidR="004A11E3" w:rsidRDefault="004A11E3" w:rsidP="009F499A">
            <w:pPr>
              <w:pStyle w:val="ListParagraph"/>
              <w:numPr>
                <w:ilvl w:val="0"/>
                <w:numId w:val="1"/>
              </w:numPr>
              <w:spacing w:line="276" w:lineRule="auto"/>
              <w:ind w:left="460" w:hanging="283"/>
              <w:jc w:val="both"/>
              <w:rPr>
                <w:rFonts w:ascii="Times New Roman" w:hAnsi="Times New Roman" w:cs="Times New Roman"/>
                <w:sz w:val="28"/>
                <w:szCs w:val="28"/>
              </w:rPr>
            </w:pPr>
            <w:r>
              <w:rPr>
                <w:rFonts w:ascii="Times New Roman" w:hAnsi="Times New Roman" w:cs="Times New Roman"/>
                <w:sz w:val="28"/>
                <w:szCs w:val="28"/>
              </w:rPr>
              <w:t>Full color page adv. in souvenir</w:t>
            </w:r>
          </w:p>
          <w:p w14:paraId="0708B112" w14:textId="386910B4" w:rsidR="00FE6789" w:rsidRDefault="004A11E3" w:rsidP="009F499A">
            <w:pPr>
              <w:pStyle w:val="ListParagraph"/>
              <w:numPr>
                <w:ilvl w:val="0"/>
                <w:numId w:val="1"/>
              </w:numPr>
              <w:spacing w:line="276" w:lineRule="auto"/>
              <w:ind w:left="460" w:hanging="283"/>
              <w:jc w:val="both"/>
              <w:rPr>
                <w:rFonts w:ascii="Times New Roman" w:hAnsi="Times New Roman" w:cs="Times New Roman"/>
                <w:sz w:val="28"/>
                <w:szCs w:val="28"/>
              </w:rPr>
            </w:pPr>
            <w:r>
              <w:rPr>
                <w:rFonts w:ascii="Times New Roman" w:hAnsi="Times New Roman" w:cs="Times New Roman"/>
                <w:sz w:val="28"/>
                <w:szCs w:val="28"/>
              </w:rPr>
              <w:t xml:space="preserve">Half color page adv. in </w:t>
            </w:r>
            <w:r w:rsidR="00FE6789">
              <w:rPr>
                <w:rFonts w:ascii="Times New Roman" w:hAnsi="Times New Roman" w:cs="Times New Roman"/>
                <w:sz w:val="28"/>
                <w:szCs w:val="28"/>
              </w:rPr>
              <w:t>souvenir</w:t>
            </w:r>
          </w:p>
          <w:p w14:paraId="706EE190" w14:textId="3474FC88" w:rsidR="004A11E3" w:rsidRPr="004A11E3" w:rsidRDefault="004A11E3" w:rsidP="009F499A">
            <w:pPr>
              <w:pStyle w:val="ListParagraph"/>
              <w:numPr>
                <w:ilvl w:val="0"/>
                <w:numId w:val="1"/>
              </w:numPr>
              <w:spacing w:line="276" w:lineRule="auto"/>
              <w:ind w:left="460" w:hanging="283"/>
              <w:jc w:val="both"/>
              <w:rPr>
                <w:rFonts w:ascii="Times New Roman" w:hAnsi="Times New Roman" w:cs="Times New Roman"/>
                <w:sz w:val="28"/>
                <w:szCs w:val="28"/>
              </w:rPr>
            </w:pPr>
            <w:r w:rsidRPr="004A11E3">
              <w:rPr>
                <w:rFonts w:ascii="Times New Roman" w:hAnsi="Times New Roman" w:cs="Times New Roman"/>
                <w:sz w:val="28"/>
                <w:szCs w:val="28"/>
              </w:rPr>
              <w:t>Half color page adv. in souvenir</w:t>
            </w:r>
          </w:p>
          <w:p w14:paraId="78DF4ADC" w14:textId="77777777" w:rsidR="004A11E3" w:rsidRDefault="004A11E3" w:rsidP="009F499A">
            <w:pPr>
              <w:spacing w:line="276" w:lineRule="auto"/>
              <w:ind w:hanging="1175"/>
              <w:jc w:val="both"/>
              <w:rPr>
                <w:rFonts w:ascii="Times New Roman" w:hAnsi="Times New Roman" w:cs="Times New Roman"/>
                <w:b/>
                <w:bCs/>
                <w:sz w:val="28"/>
                <w:szCs w:val="28"/>
              </w:rPr>
            </w:pPr>
          </w:p>
        </w:tc>
      </w:tr>
    </w:tbl>
    <w:p w14:paraId="52CCAB97" w14:textId="77777777" w:rsidR="00FE6789" w:rsidRPr="00FE6789" w:rsidRDefault="00FE6789" w:rsidP="00497FD5">
      <w:pPr>
        <w:spacing w:line="360" w:lineRule="auto"/>
        <w:ind w:firstLine="720"/>
        <w:jc w:val="both"/>
        <w:rPr>
          <w:rFonts w:ascii="Times New Roman" w:hAnsi="Times New Roman" w:cs="Times New Roman"/>
          <w:b/>
          <w:bCs/>
          <w:sz w:val="28"/>
          <w:szCs w:val="28"/>
        </w:rPr>
      </w:pPr>
      <w:r w:rsidRPr="00FE6789">
        <w:rPr>
          <w:rFonts w:ascii="Times New Roman" w:hAnsi="Times New Roman" w:cs="Times New Roman"/>
          <w:b/>
          <w:bCs/>
          <w:sz w:val="28"/>
          <w:szCs w:val="28"/>
        </w:rPr>
        <w:t>Tariff for Stalls for 2 Days</w:t>
      </w:r>
    </w:p>
    <w:tbl>
      <w:tblPr>
        <w:tblStyle w:val="TableGrid"/>
        <w:tblW w:w="0" w:type="auto"/>
        <w:tblLook w:val="04A0" w:firstRow="1" w:lastRow="0" w:firstColumn="1" w:lastColumn="0" w:noHBand="0" w:noVBand="1"/>
      </w:tblPr>
      <w:tblGrid>
        <w:gridCol w:w="4675"/>
        <w:gridCol w:w="4675"/>
      </w:tblGrid>
      <w:tr w:rsidR="00FE6789" w:rsidRPr="009F499A" w14:paraId="20DA460C" w14:textId="77777777" w:rsidTr="00FE6789">
        <w:tc>
          <w:tcPr>
            <w:tcW w:w="4675" w:type="dxa"/>
          </w:tcPr>
          <w:p w14:paraId="7D9A901B" w14:textId="58FD34E0" w:rsidR="00FE6789" w:rsidRPr="009F499A" w:rsidRDefault="00FE6789" w:rsidP="00497FD5">
            <w:pPr>
              <w:spacing w:line="360" w:lineRule="auto"/>
              <w:jc w:val="both"/>
              <w:rPr>
                <w:rFonts w:ascii="Times New Roman" w:hAnsi="Times New Roman" w:cs="Times New Roman"/>
                <w:sz w:val="24"/>
                <w:szCs w:val="24"/>
              </w:rPr>
            </w:pPr>
            <w:r w:rsidRPr="009F499A">
              <w:rPr>
                <w:rFonts w:ascii="Times New Roman" w:hAnsi="Times New Roman" w:cs="Times New Roman"/>
                <w:b/>
                <w:bCs/>
                <w:sz w:val="24"/>
                <w:szCs w:val="24"/>
              </w:rPr>
              <w:t>size</w:t>
            </w:r>
            <w:r w:rsidRPr="009F499A">
              <w:rPr>
                <w:rFonts w:ascii="Times New Roman" w:hAnsi="Times New Roman" w:cs="Times New Roman"/>
                <w:sz w:val="24"/>
                <w:szCs w:val="24"/>
              </w:rPr>
              <w:t xml:space="preserve"> Rate 10 Feet x 6 Feet</w:t>
            </w:r>
          </w:p>
        </w:tc>
        <w:tc>
          <w:tcPr>
            <w:tcW w:w="4675" w:type="dxa"/>
          </w:tcPr>
          <w:p w14:paraId="2D974FB9" w14:textId="7C2B44B0" w:rsidR="00FE6789" w:rsidRPr="009F499A" w:rsidRDefault="00FE6789" w:rsidP="00497FD5">
            <w:pPr>
              <w:spacing w:line="360" w:lineRule="auto"/>
              <w:jc w:val="both"/>
              <w:rPr>
                <w:rFonts w:ascii="Times New Roman" w:hAnsi="Times New Roman" w:cs="Times New Roman"/>
                <w:sz w:val="24"/>
                <w:szCs w:val="24"/>
              </w:rPr>
            </w:pPr>
            <w:r w:rsidRPr="009F499A">
              <w:rPr>
                <w:rFonts w:ascii="Times New Roman" w:hAnsi="Times New Roman" w:cs="Times New Roman"/>
                <w:sz w:val="24"/>
                <w:szCs w:val="24"/>
              </w:rPr>
              <w:t>Rs.10,000</w:t>
            </w:r>
          </w:p>
        </w:tc>
      </w:tr>
    </w:tbl>
    <w:p w14:paraId="6A42F8C3" w14:textId="1DB47179" w:rsidR="004A11E3" w:rsidRPr="009F499A" w:rsidRDefault="00FE6789" w:rsidP="00FE6789">
      <w:pPr>
        <w:spacing w:line="360" w:lineRule="auto"/>
        <w:ind w:firstLine="720"/>
        <w:jc w:val="both"/>
        <w:rPr>
          <w:rFonts w:ascii="Times New Roman" w:hAnsi="Times New Roman" w:cs="Times New Roman"/>
          <w:sz w:val="24"/>
          <w:szCs w:val="24"/>
        </w:rPr>
      </w:pPr>
      <w:r w:rsidRPr="009F499A">
        <w:rPr>
          <w:rFonts w:ascii="Times New Roman" w:hAnsi="Times New Roman" w:cs="Times New Roman"/>
          <w:b/>
          <w:bCs/>
          <w:sz w:val="24"/>
          <w:szCs w:val="24"/>
        </w:rPr>
        <w:t>Note:</w:t>
      </w:r>
      <w:r w:rsidRPr="009F499A">
        <w:rPr>
          <w:rFonts w:ascii="Times New Roman" w:hAnsi="Times New Roman" w:cs="Times New Roman"/>
          <w:sz w:val="24"/>
          <w:szCs w:val="24"/>
        </w:rPr>
        <w:t xml:space="preserve"> Sponsorship Amount Paid by Cheque or DD drawn in </w:t>
      </w:r>
      <w:r w:rsidR="009F499A" w:rsidRPr="009F499A">
        <w:rPr>
          <w:rFonts w:ascii="Times New Roman" w:hAnsi="Times New Roman" w:cs="Times New Roman"/>
          <w:sz w:val="24"/>
          <w:szCs w:val="24"/>
        </w:rPr>
        <w:t>Favor</w:t>
      </w:r>
      <w:r w:rsidRPr="009F499A">
        <w:rPr>
          <w:rFonts w:ascii="Times New Roman" w:hAnsi="Times New Roman" w:cs="Times New Roman"/>
          <w:sz w:val="24"/>
          <w:szCs w:val="24"/>
        </w:rPr>
        <w:t xml:space="preserve"> of “ANURAG UNIVERSITY” Payable at Hyderabad.</w:t>
      </w:r>
    </w:p>
    <w:sectPr w:rsidR="004A11E3" w:rsidRPr="009F49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A8D" w14:textId="77777777" w:rsidR="009F499A" w:rsidRDefault="009F499A" w:rsidP="009F499A">
      <w:pPr>
        <w:spacing w:after="0" w:line="240" w:lineRule="auto"/>
      </w:pPr>
      <w:r>
        <w:separator/>
      </w:r>
    </w:p>
  </w:endnote>
  <w:endnote w:type="continuationSeparator" w:id="0">
    <w:p w14:paraId="52668FF4" w14:textId="77777777" w:rsidR="009F499A" w:rsidRDefault="009F499A" w:rsidP="009F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1856" w14:textId="77777777" w:rsidR="009F499A" w:rsidRDefault="009F499A" w:rsidP="009F499A">
      <w:pPr>
        <w:spacing w:after="0" w:line="240" w:lineRule="auto"/>
      </w:pPr>
      <w:r>
        <w:separator/>
      </w:r>
    </w:p>
  </w:footnote>
  <w:footnote w:type="continuationSeparator" w:id="0">
    <w:p w14:paraId="7A025981" w14:textId="77777777" w:rsidR="009F499A" w:rsidRDefault="009F499A" w:rsidP="009F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E1CC" w14:textId="5C355724" w:rsidR="004552D8" w:rsidRDefault="009D212C">
    <w:pPr>
      <w:pStyle w:val="Header"/>
    </w:pPr>
    <w:r>
      <w:rPr>
        <w:noProof/>
      </w:rPr>
      <w:drawing>
        <wp:anchor distT="0" distB="0" distL="114300" distR="114300" simplePos="0" relativeHeight="251658240" behindDoc="0" locked="0" layoutInCell="1" allowOverlap="1" wp14:anchorId="055CE3ED" wp14:editId="2EAF52A0">
          <wp:simplePos x="0" y="0"/>
          <wp:positionH relativeFrom="column">
            <wp:posOffset>3982064</wp:posOffset>
          </wp:positionH>
          <wp:positionV relativeFrom="paragraph">
            <wp:posOffset>-294967</wp:posOffset>
          </wp:positionV>
          <wp:extent cx="2606266" cy="624894"/>
          <wp:effectExtent l="0" t="0" r="3810" b="3810"/>
          <wp:wrapThrough wrapText="bothSides">
            <wp:wrapPolygon edited="0">
              <wp:start x="0" y="0"/>
              <wp:lineTo x="0" y="21073"/>
              <wp:lineTo x="21474" y="21073"/>
              <wp:lineTo x="21474" y="0"/>
              <wp:lineTo x="0" y="0"/>
            </wp:wrapPolygon>
          </wp:wrapThrough>
          <wp:docPr id="1652999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99930" name="Picture 165299930"/>
                  <pic:cNvPicPr/>
                </pic:nvPicPr>
                <pic:blipFill>
                  <a:blip r:embed="rId1">
                    <a:extLst>
                      <a:ext uri="{28A0092B-C50C-407E-A947-70E740481C1C}">
                        <a14:useLocalDpi xmlns:a14="http://schemas.microsoft.com/office/drawing/2010/main" val="0"/>
                      </a:ext>
                    </a:extLst>
                  </a:blip>
                  <a:stretch>
                    <a:fillRect/>
                  </a:stretch>
                </pic:blipFill>
                <pic:spPr>
                  <a:xfrm>
                    <a:off x="0" y="0"/>
                    <a:ext cx="2606266" cy="624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CF2"/>
    <w:multiLevelType w:val="hybridMultilevel"/>
    <w:tmpl w:val="E784335E"/>
    <w:lvl w:ilvl="0" w:tplc="B978D32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16cid:durableId="109374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D5"/>
    <w:rsid w:val="004552D8"/>
    <w:rsid w:val="00497FD5"/>
    <w:rsid w:val="004A11E3"/>
    <w:rsid w:val="00912975"/>
    <w:rsid w:val="009D212C"/>
    <w:rsid w:val="009F499A"/>
    <w:rsid w:val="00AE0EF7"/>
    <w:rsid w:val="00C56DB9"/>
    <w:rsid w:val="00CC3D33"/>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44B9"/>
  <w15:chartTrackingRefBased/>
  <w15:docId w15:val="{E3E0A390-DEF6-4C05-A4BE-928DF3FE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E3"/>
    <w:pPr>
      <w:ind w:left="720"/>
      <w:contextualSpacing/>
    </w:pPr>
  </w:style>
  <w:style w:type="paragraph" w:styleId="Header">
    <w:name w:val="header"/>
    <w:basedOn w:val="Normal"/>
    <w:link w:val="HeaderChar"/>
    <w:uiPriority w:val="99"/>
    <w:unhideWhenUsed/>
    <w:rsid w:val="009F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9A"/>
  </w:style>
  <w:style w:type="paragraph" w:styleId="Footer">
    <w:name w:val="footer"/>
    <w:basedOn w:val="Normal"/>
    <w:link w:val="FooterChar"/>
    <w:uiPriority w:val="99"/>
    <w:unhideWhenUsed/>
    <w:rsid w:val="009F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bandu Madar</dc:creator>
  <cp:keywords/>
  <dc:description/>
  <cp:lastModifiedBy>bandu Madar</cp:lastModifiedBy>
  <cp:revision>4</cp:revision>
  <dcterms:created xsi:type="dcterms:W3CDTF">2023-04-24T10:15:00Z</dcterms:created>
  <dcterms:modified xsi:type="dcterms:W3CDTF">2023-04-24T14:35:00Z</dcterms:modified>
</cp:coreProperties>
</file>